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423F93" w:rsidP="00423F93">
            <w:pPr>
              <w:jc w:val="center"/>
            </w:pPr>
            <w:r>
              <w:t>0</w:t>
            </w:r>
            <w:r w:rsidR="00B03E52">
              <w:t>2</w:t>
            </w:r>
            <w:r w:rsidR="00876287">
              <w:t>.</w:t>
            </w:r>
            <w:r w:rsidR="00B03E52">
              <w:t>09</w:t>
            </w:r>
            <w:r w:rsidR="00876287">
              <w:t>.201</w:t>
            </w:r>
            <w:r w:rsidR="00B45FE3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D847D3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3729ED" w:rsidP="006036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TARİFE </w:t>
            </w:r>
            <w:r w:rsidR="00237FAE" w:rsidRPr="00603676">
              <w:rPr>
                <w:b/>
                <w:sz w:val="24"/>
                <w:szCs w:val="24"/>
              </w:rPr>
              <w:t xml:space="preserve"> KOMİSYONU</w:t>
            </w:r>
            <w:proofErr w:type="gramEnd"/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Pr="000C7E39" w:rsidRDefault="004C023B" w:rsidP="0060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B1796A" w:rsidP="00D847D3">
            <w:pPr>
              <w:ind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847D3" w:rsidRPr="000C7E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KONUNUN </w:t>
            </w:r>
            <w:proofErr w:type="gramStart"/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ÖZÜ :</w:t>
            </w:r>
            <w:r w:rsidR="000833C0">
              <w:rPr>
                <w:rFonts w:ascii="Times New Roman" w:hAnsi="Times New Roman" w:cs="Times New Roman"/>
                <w:sz w:val="24"/>
                <w:szCs w:val="24"/>
              </w:rPr>
              <w:t xml:space="preserve"> MALİYE</w:t>
            </w:r>
            <w:proofErr w:type="gramEnd"/>
            <w:r w:rsidR="000833C0">
              <w:rPr>
                <w:rFonts w:ascii="Times New Roman" w:hAnsi="Times New Roman" w:cs="Times New Roman"/>
                <w:sz w:val="24"/>
                <w:szCs w:val="24"/>
              </w:rPr>
              <w:t xml:space="preserve"> BAKANLIĞINCA YAYIMLANAN 45 SERİ NOLU BELEDİYE GELİRLERİ KANUNU GENEL TABLİĞİNCE HAZIRLANACAK GELİR TARİFELERİ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E05F03" w:rsidRDefault="000C7E39" w:rsidP="000C7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İNCELEMESİ:</w:t>
            </w: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5393 sayılı Belediye Kanunu’ </w:t>
            </w:r>
            <w:proofErr w:type="spell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proofErr w:type="spellEnd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proofErr w:type="gram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Mad.  gereği</w:t>
            </w:r>
            <w:proofErr w:type="gramEnd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Meclis’e havale edilerek, Belediye  Meclisimizin </w:t>
            </w:r>
            <w:r w:rsidR="00E33DFA">
              <w:rPr>
                <w:rFonts w:ascii="Times New Roman" w:hAnsi="Times New Roman" w:cs="Times New Roman"/>
                <w:sz w:val="24"/>
                <w:szCs w:val="24"/>
              </w:rPr>
              <w:t>01/09</w:t>
            </w:r>
            <w:r w:rsidR="000833C0">
              <w:rPr>
                <w:rFonts w:ascii="Times New Roman" w:hAnsi="Times New Roman" w:cs="Times New Roman"/>
                <w:sz w:val="24"/>
                <w:szCs w:val="24"/>
              </w:rPr>
              <w:t xml:space="preserve">/2014 </w:t>
            </w:r>
            <w:r w:rsidR="00E33DFA">
              <w:rPr>
                <w:rFonts w:ascii="Times New Roman" w:hAnsi="Times New Roman" w:cs="Times New Roman"/>
                <w:sz w:val="24"/>
                <w:szCs w:val="24"/>
              </w:rPr>
              <w:t xml:space="preserve"> pazartesi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günü  yapılan </w:t>
            </w:r>
            <w:r w:rsidR="000833C0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ayı olağan  toplantısı 1.birleşiminde gündemin; </w:t>
            </w:r>
            <w:r w:rsidR="00BF5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>. maddesi olarak görüşülen “</w:t>
            </w:r>
            <w:r w:rsidR="00F501FA">
              <w:rPr>
                <w:rFonts w:ascii="Times New Roman" w:hAnsi="Times New Roman" w:cs="Times New Roman"/>
                <w:bCs/>
                <w:sz w:val="24"/>
                <w:szCs w:val="24"/>
              </w:rPr>
              <w:t>Maliye Bakanlığı tarafından</w:t>
            </w:r>
            <w:r w:rsidR="00E05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yayımlanan 45 seri </w:t>
            </w:r>
            <w:proofErr w:type="spellStart"/>
            <w:r w:rsidR="00E05F03"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 w:rsidR="00E05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Belediye Gelirleri Kanunu Genel Tebliği doğrultusunda belediye grupları itibarıyla hazırlanacak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Gelir Tarife</w:t>
            </w:r>
            <w:r w:rsidR="00E05F03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>” 5393 sayılı Belediye Kanunu’nun  (18/f) maddesi  hük</w:t>
            </w:r>
            <w:r w:rsidR="00E05F03">
              <w:rPr>
                <w:rFonts w:ascii="Times New Roman" w:hAnsi="Times New Roman" w:cs="Times New Roman"/>
                <w:bCs/>
                <w:sz w:val="24"/>
                <w:szCs w:val="24"/>
              </w:rPr>
              <w:t>mü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uyarınca görüşülerek,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incelenip, değerlendirilmek ve  rapora bağlanmak üzere  Tarife Komisyonuna  havale edilmiştir. </w:t>
            </w:r>
          </w:p>
          <w:p w:rsidR="00D847D3" w:rsidRPr="00A24863" w:rsidRDefault="00D847D3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0C7E39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KARARI :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Komisyonumuzca  yapılan</w:t>
            </w:r>
            <w:proofErr w:type="gramEnd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çalışmalar sonucunda; “</w:t>
            </w:r>
            <w:r w:rsidR="00AD7D10">
              <w:rPr>
                <w:rFonts w:ascii="Times New Roman" w:hAnsi="Times New Roman" w:cs="Times New Roman"/>
                <w:sz w:val="24"/>
                <w:szCs w:val="24"/>
              </w:rPr>
              <w:t xml:space="preserve">6527 sayılı Bazı Kanunlarda Değişiklik Yapılması Hakkında </w:t>
            </w:r>
            <w:proofErr w:type="spellStart"/>
            <w:r w:rsidR="00AD7D10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D7D10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proofErr w:type="spellEnd"/>
            <w:r w:rsidR="00AD7D10">
              <w:rPr>
                <w:rFonts w:ascii="Times New Roman" w:hAnsi="Times New Roman" w:cs="Times New Roman"/>
                <w:sz w:val="24"/>
                <w:szCs w:val="24"/>
              </w:rPr>
              <w:t xml:space="preserve"> 5 ve 6. Maddeleri ile 2464 sayılı Belediye Gelirleri Kanunu’nun </w:t>
            </w:r>
            <w:r w:rsidR="008B7BEF">
              <w:rPr>
                <w:rFonts w:ascii="Times New Roman" w:hAnsi="Times New Roman" w:cs="Times New Roman"/>
                <w:sz w:val="24"/>
                <w:szCs w:val="24"/>
              </w:rPr>
              <w:t>96. Maddesinin (A)</w:t>
            </w:r>
            <w:r w:rsidR="000571BA">
              <w:rPr>
                <w:rFonts w:ascii="Times New Roman" w:hAnsi="Times New Roman" w:cs="Times New Roman"/>
                <w:sz w:val="24"/>
                <w:szCs w:val="24"/>
              </w:rPr>
              <w:t xml:space="preserve"> fıkrasına  ikinci paragraf ve bu paragrafın uygulanması ile ilgili </w:t>
            </w:r>
            <w:r w:rsidR="00F66F71">
              <w:rPr>
                <w:rFonts w:ascii="Times New Roman" w:hAnsi="Times New Roman" w:cs="Times New Roman"/>
                <w:sz w:val="24"/>
                <w:szCs w:val="24"/>
              </w:rPr>
              <w:t xml:space="preserve">geçici </w:t>
            </w:r>
            <w:r w:rsidR="000571B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0571BA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="000571BA">
              <w:rPr>
                <w:rFonts w:ascii="Times New Roman" w:hAnsi="Times New Roman" w:cs="Times New Roman"/>
                <w:sz w:val="24"/>
                <w:szCs w:val="24"/>
              </w:rPr>
              <w:t xml:space="preserve"> madde eklenerek</w:t>
            </w:r>
            <w:r w:rsidR="00F66F71">
              <w:rPr>
                <w:rFonts w:ascii="Times New Roman" w:hAnsi="Times New Roman" w:cs="Times New Roman"/>
                <w:sz w:val="24"/>
                <w:szCs w:val="24"/>
              </w:rPr>
              <w:t xml:space="preserve">, 11.07.2014 tarihli ve 29057 sayılı resmi gazetede yayımlanan </w:t>
            </w:r>
            <w:r w:rsidR="00A312B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F66F71" w:rsidRPr="00F66F7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F71" w:rsidRPr="00F6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 </w:t>
            </w:r>
            <w:proofErr w:type="spellStart"/>
            <w:r w:rsidR="00F66F71" w:rsidRPr="00F66F71">
              <w:rPr>
                <w:rFonts w:ascii="Times New Roman" w:hAnsi="Times New Roman" w:cs="Times New Roman"/>
                <w:b/>
                <w:sz w:val="24"/>
                <w:szCs w:val="24"/>
              </w:rPr>
              <w:t>nolu</w:t>
            </w:r>
            <w:proofErr w:type="spellEnd"/>
            <w:r w:rsidR="00F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Belediye Gelirleri Genel </w:t>
            </w:r>
            <w:proofErr w:type="spellStart"/>
            <w:r w:rsidR="00F66F71">
              <w:rPr>
                <w:rFonts w:ascii="Times New Roman" w:hAnsi="Times New Roman" w:cs="Times New Roman"/>
                <w:b/>
                <w:sz w:val="24"/>
                <w:szCs w:val="24"/>
              </w:rPr>
              <w:t>tebliği</w:t>
            </w:r>
            <w:r w:rsidR="00A312B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432123"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proofErr w:type="spellEnd"/>
            <w:r w:rsidR="00432123">
              <w:rPr>
                <w:rFonts w:ascii="Times New Roman" w:hAnsi="Times New Roman" w:cs="Times New Roman"/>
                <w:sz w:val="24"/>
                <w:szCs w:val="24"/>
              </w:rPr>
              <w:t xml:space="preserve"> gösterilen esaslar çerçevesinde  tebliğ ekinde yer alan </w:t>
            </w:r>
            <w:r w:rsidR="0043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Bazı Maktu Vergi ve Harç Tarifelerine İlişkin Tabloya </w:t>
            </w:r>
            <w:r w:rsidR="00432123">
              <w:rPr>
                <w:rFonts w:ascii="Times New Roman" w:hAnsi="Times New Roman" w:cs="Times New Roman"/>
                <w:sz w:val="24"/>
                <w:szCs w:val="24"/>
              </w:rPr>
              <w:t xml:space="preserve">işlenerek Belediye </w:t>
            </w:r>
            <w:proofErr w:type="spellStart"/>
            <w:r w:rsidR="00432123">
              <w:rPr>
                <w:rFonts w:ascii="Times New Roman" w:hAnsi="Times New Roman" w:cs="Times New Roman"/>
                <w:sz w:val="24"/>
                <w:szCs w:val="24"/>
              </w:rPr>
              <w:t>Meclisi’mizin</w:t>
            </w:r>
            <w:proofErr w:type="spellEnd"/>
            <w:r w:rsidR="00432123">
              <w:rPr>
                <w:rFonts w:ascii="Times New Roman" w:hAnsi="Times New Roman" w:cs="Times New Roman"/>
                <w:sz w:val="24"/>
                <w:szCs w:val="24"/>
              </w:rPr>
              <w:t xml:space="preserve"> oluruna sunulmasına komisyonumuzca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D80">
              <w:rPr>
                <w:rFonts w:ascii="Times New Roman" w:hAnsi="Times New Roman" w:cs="Times New Roman"/>
                <w:sz w:val="24"/>
                <w:szCs w:val="24"/>
              </w:rPr>
              <w:t xml:space="preserve">mevcudun oy birliği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ile karar verilmiştir. </w:t>
            </w:r>
          </w:p>
          <w:p w:rsidR="00D847D3" w:rsidRPr="00A24863" w:rsidRDefault="00D847D3" w:rsidP="00D847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D847D3" w:rsidP="00D847D3">
            <w:pPr>
              <w:ind w:righ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A24863">
              <w:rPr>
                <w:rFonts w:ascii="Times New Roman" w:hAnsi="Times New Roman" w:cs="Times New Roman"/>
                <w:sz w:val="24"/>
                <w:szCs w:val="24"/>
              </w:rPr>
              <w:t>Meclisimizin  onayına</w:t>
            </w:r>
            <w:proofErr w:type="gramEnd"/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arz olunur. </w:t>
            </w: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D80" w:rsidRDefault="00772D80" w:rsidP="00772D80">
            <w:pPr>
              <w:tabs>
                <w:tab w:val="left" w:pos="3225"/>
                <w:tab w:val="left" w:pos="3870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772D80" w:rsidRDefault="00772D80" w:rsidP="00772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3B36C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Haluk HELVACIOĞLU</w:t>
            </w:r>
          </w:p>
          <w:p w:rsidR="00772D80" w:rsidRDefault="00772D80" w:rsidP="00772D80">
            <w:pPr>
              <w:tabs>
                <w:tab w:val="left" w:pos="3345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B36CF"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Komisyon Başkanı</w:t>
            </w:r>
          </w:p>
          <w:p w:rsidR="00772D80" w:rsidRDefault="00772D80" w:rsidP="00772D80">
            <w:pPr>
              <w:tabs>
                <w:tab w:val="left" w:pos="6510"/>
              </w:tabs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Dilek TEKİN</w:t>
            </w:r>
            <w:r>
              <w:rPr>
                <w:b/>
                <w:sz w:val="24"/>
                <w:szCs w:val="24"/>
              </w:rPr>
              <w:tab/>
              <w:t xml:space="preserve">          Ersel YAZICI</w:t>
            </w:r>
          </w:p>
          <w:p w:rsidR="00772D80" w:rsidRDefault="00772D80" w:rsidP="00772D8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Başkan Yardımcısı                                                                               Raportör</w:t>
            </w:r>
          </w:p>
          <w:p w:rsidR="00772D80" w:rsidRDefault="00772D80" w:rsidP="00772D80">
            <w:pPr>
              <w:tabs>
                <w:tab w:val="left" w:pos="69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(KATILMADI)</w:t>
            </w:r>
          </w:p>
          <w:p w:rsidR="00772D80" w:rsidRDefault="00772D80" w:rsidP="00772D80">
            <w:pPr>
              <w:rPr>
                <w:sz w:val="24"/>
                <w:szCs w:val="24"/>
              </w:rPr>
            </w:pPr>
          </w:p>
          <w:p w:rsidR="00772D80" w:rsidRDefault="00772D80" w:rsidP="00772D80">
            <w:pPr>
              <w:rPr>
                <w:sz w:val="24"/>
                <w:szCs w:val="24"/>
              </w:rPr>
            </w:pPr>
          </w:p>
          <w:p w:rsidR="00772D80" w:rsidRDefault="00772D80" w:rsidP="00772D80">
            <w:pPr>
              <w:rPr>
                <w:sz w:val="24"/>
                <w:szCs w:val="24"/>
              </w:rPr>
            </w:pPr>
          </w:p>
          <w:p w:rsidR="00772D80" w:rsidRDefault="00772D80" w:rsidP="00772D80">
            <w:pPr>
              <w:rPr>
                <w:sz w:val="24"/>
                <w:szCs w:val="24"/>
              </w:rPr>
            </w:pPr>
          </w:p>
          <w:p w:rsidR="00772D80" w:rsidRDefault="00772D80" w:rsidP="00772D80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Recep ALPASLAN</w:t>
            </w:r>
            <w:r>
              <w:rPr>
                <w:b/>
                <w:sz w:val="24"/>
                <w:szCs w:val="24"/>
              </w:rPr>
              <w:tab/>
              <w:t xml:space="preserve">  Ahmet KÜÇÜK</w:t>
            </w:r>
          </w:p>
          <w:p w:rsidR="00772D80" w:rsidRDefault="00772D80" w:rsidP="00772D80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</w:t>
            </w:r>
            <w:r>
              <w:rPr>
                <w:b/>
                <w:sz w:val="24"/>
                <w:szCs w:val="24"/>
              </w:rPr>
              <w:t xml:space="preserve">Üye                                    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Üye</w:t>
            </w:r>
            <w:proofErr w:type="spellEnd"/>
          </w:p>
          <w:p w:rsidR="00772D80" w:rsidRDefault="00772D80" w:rsidP="00772D80">
            <w:pPr>
              <w:tabs>
                <w:tab w:val="left" w:pos="69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(KATILMADI)</w:t>
            </w: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4E" w:rsidRPr="000C7E39" w:rsidRDefault="00CA7F4E" w:rsidP="00D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7B" w:rsidRPr="000C7E39" w:rsidRDefault="0052567B" w:rsidP="00D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21" w:rsidRPr="00840774" w:rsidRDefault="00782821" w:rsidP="007828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BAZI MAKTU VERGİ VE HARÇ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LARA</w:t>
            </w: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İLİŞKİN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2015 YILI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TARİFE </w:t>
            </w: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TABLO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SU</w:t>
            </w:r>
            <w:proofErr w:type="gramEnd"/>
          </w:p>
          <w:p w:rsidR="00782821" w:rsidRPr="00840774" w:rsidRDefault="00782821" w:rsidP="007828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 ADI</w:t>
            </w: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İSTANBUL</w:t>
            </w:r>
          </w:p>
          <w:p w:rsidR="00782821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BELEDİYE ADI</w:t>
            </w: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BÜYÜKÇEKMECE BELEDİYESİ</w:t>
            </w: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Default="00782821" w:rsidP="007828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İLAN VE REKLAM VERGİSİ</w:t>
            </w:r>
          </w:p>
          <w:tbl>
            <w:tblPr>
              <w:tblW w:w="8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284"/>
              <w:gridCol w:w="1975"/>
              <w:gridCol w:w="640"/>
              <w:gridCol w:w="638"/>
              <w:gridCol w:w="561"/>
              <w:gridCol w:w="545"/>
              <w:gridCol w:w="545"/>
              <w:gridCol w:w="531"/>
            </w:tblGrid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53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İlan ve Reklamın Türü ve Yapıldığı Yer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Kanuni Tarife</w:t>
                  </w:r>
                </w:p>
              </w:tc>
              <w:tc>
                <w:tcPr>
                  <w:tcW w:w="2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Grup/Verginin Tutarı (TL)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En Az (TL) 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Çok</w:t>
                  </w:r>
                </w:p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(TL)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Dükkân, ticari ve </w:t>
                  </w:r>
                  <w:proofErr w:type="gramStart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sınai</w:t>
                  </w:r>
                  <w:proofErr w:type="gramEnd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müessese ve serbest meslek erbabınca çeşitli yerlere asılan ve takılan her çeşit levha, yazı ve resim gibi sabit bütün ilan ve reklamların beher metrekaresinden yıllık olarak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Bulvar ve Meydan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9A5ED3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Pr="009A5ED3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  <w:p w:rsidR="00782821" w:rsidRPr="009A5ED3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Cadde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Pr="009A5ED3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  <w:p w:rsidR="00782821" w:rsidRPr="009A5ED3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Sokak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5C2BB7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5C2BB7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5C2BB7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</w:t>
                  </w:r>
                  <w:r w:rsidR="005C2B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  <w:p w:rsidR="00782821" w:rsidRPr="009A5ED3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Motorlu taşıt araçlarının içine veya dışına konulan ilan ve reklamların beher metrekaresinden yıllık olarak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Toplu taşıma araçları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Diğer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</w:t>
                  </w:r>
                </w:p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Cadde, sokak ve yaya kaldırımları üzerine gerilen, binaların cephe ve yanlarına asılan bez veya sair maddeler vasıtasıyla yapılan geçici mahiyetteki ilan ve reklamların metrekaresinden haftalık olarak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Bulvar ve Meydan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6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Pr="009A5ED3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A5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Cadde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Sokak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4.</w:t>
                  </w:r>
                  <w:r w:rsidRPr="0084077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 Işıklı veya </w:t>
                  </w:r>
                  <w:proofErr w:type="gramStart"/>
                  <w:r w:rsidRPr="0084077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projeksiyonlu</w:t>
                  </w:r>
                  <w:proofErr w:type="gramEnd"/>
                  <w:r w:rsidRPr="0084077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 ilan ve reklamlardan her metrekare için yıllık olarak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Led</w:t>
                  </w:r>
                  <w:proofErr w:type="spellEnd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ekranlı ilan ve reklamlardan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Diğer ışıklı ve </w:t>
                  </w:r>
                  <w:proofErr w:type="gramStart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projeksiyonlu</w:t>
                  </w:r>
                  <w:proofErr w:type="gramEnd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ilan ve reklamlardan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5C2BB7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95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5C2BB7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5C2BB7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5.</w:t>
                  </w: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İlan ve reklam amacıyla dağıtılan broşür, katalog, duvar ve cep takvimleri, biblolar veya benzerlerinin her biri için</w:t>
                  </w:r>
                </w:p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Bütün yerlerde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0,01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0,25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0,20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0,05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6.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Mahiyeti ne olursa olsun yapıştırılacak çeşitli afişler ve benzerlerinin beherinin metrekaresinden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Bütün yerlerde</w:t>
                  </w:r>
                </w:p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0,02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0,40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0,35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0,30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0,25</w:t>
                  </w:r>
                </w:p>
              </w:tc>
            </w:tr>
          </w:tbl>
          <w:p w:rsidR="004716E0" w:rsidRPr="000C7E39" w:rsidRDefault="004716E0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337" w:rsidRPr="000C7E39" w:rsidRDefault="00A57337" w:rsidP="00A5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 xml:space="preserve">B) EĞLENCE VERGİSİ </w:t>
            </w: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(Biletle girilmesi zorunlu olmayan eğlence yerlerinde)</w:t>
            </w:r>
          </w:p>
          <w:tbl>
            <w:tblPr>
              <w:tblW w:w="8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100"/>
              <w:gridCol w:w="1932"/>
              <w:gridCol w:w="992"/>
              <w:gridCol w:w="993"/>
              <w:gridCol w:w="708"/>
              <w:gridCol w:w="576"/>
              <w:gridCol w:w="630"/>
              <w:gridCol w:w="717"/>
            </w:tblGrid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40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Eğlencenin Türü ve Alanı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Kanuni Tarife</w:t>
                  </w:r>
                </w:p>
              </w:tc>
              <w:tc>
                <w:tcPr>
                  <w:tcW w:w="26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Grup/Verginin Miktarı (TL)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En Az (TL)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En Çok (TL)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Bar, pavyon, gazino, gece kulübü, taverna, diskotek, kabare, </w:t>
                  </w:r>
                  <w:proofErr w:type="gramStart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dansing</w:t>
                  </w:r>
                  <w:proofErr w:type="gramEnd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gibi eğlence yerlerinde çalışılan her gün için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 m²’ye kadar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51 m²-150 m² arası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151 m²-300 m² arası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D1463C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146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301 m²’den yukarı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 yıldızlı otelde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 yıldızlı otelde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Bilardo ve masa futbolu salonları gibi eğlence yerlerinde çalışılan her gün için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 m²’ye kadar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 m²-50 m² arası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51 m²-100 m² arası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  <w:r w:rsidR="00A03D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101 m²-200 m² arası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201 m²’den yukarı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</w:tr>
          </w:tbl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C) İŞGAL HARCI</w:t>
            </w:r>
          </w:p>
          <w:tbl>
            <w:tblPr>
              <w:tblW w:w="8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85"/>
              <w:gridCol w:w="2153"/>
              <w:gridCol w:w="844"/>
              <w:gridCol w:w="844"/>
              <w:gridCol w:w="705"/>
              <w:gridCol w:w="850"/>
              <w:gridCol w:w="715"/>
              <w:gridCol w:w="852"/>
            </w:tblGrid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8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İşgalin Türü ve Yapıldığı Yer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Kanuni Tarife</w:t>
                  </w:r>
                </w:p>
              </w:tc>
              <w:tc>
                <w:tcPr>
                  <w:tcW w:w="3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Grup/Harcın Tutarı (TL)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Az (TL)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Çok (TL)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1. 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52 </w:t>
                  </w:r>
                  <w:proofErr w:type="spellStart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(1) ve (2) numaralı bentlerinde yazılı işgallerde beher metrekare için günde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1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2.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52 </w:t>
                  </w:r>
                  <w:proofErr w:type="spellStart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(1) numaralı bendinde yazılı hayvan satıcılarının işgallerinde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Satışı yapılan küçükbaş hayvan başına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Satışı yapılan büyükbaş hayvan başına 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4,5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3,5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1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3.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52 </w:t>
                  </w:r>
                  <w:proofErr w:type="spellStart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(3) numaralı bendinde yazılı işgallerde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Her taşıttan beher saat için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0,25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1,25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0,75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0,25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Parkmetre çalıştırılan yerlerde beher saat için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1,25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0,50</w:t>
                  </w:r>
                </w:p>
              </w:tc>
            </w:tr>
          </w:tbl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Ç) TATİL GÜNLERİNDE ÇALIŞMA RUHSATI HARCI</w:t>
            </w:r>
          </w:p>
          <w:tbl>
            <w:tblPr>
              <w:tblW w:w="8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02"/>
              <w:gridCol w:w="2326"/>
              <w:gridCol w:w="1163"/>
              <w:gridCol w:w="1087"/>
              <w:gridCol w:w="727"/>
              <w:gridCol w:w="582"/>
              <w:gridCol w:w="582"/>
              <w:gridCol w:w="579"/>
            </w:tblGrid>
            <w:tr w:rsidR="00782821" w:rsidRPr="00840774" w:rsidTr="00F24260">
              <w:trPr>
                <w:trHeight w:val="438"/>
                <w:jc w:val="center"/>
              </w:trPr>
              <w:tc>
                <w:tcPr>
                  <w:tcW w:w="3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İşyerinin Türü ve Alanı 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Kanuni Tarife</w:t>
                  </w:r>
                </w:p>
              </w:tc>
              <w:tc>
                <w:tcPr>
                  <w:tcW w:w="2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Grup/Harcın Tutarı (TL)</w:t>
                  </w:r>
                </w:p>
              </w:tc>
            </w:tr>
            <w:tr w:rsidR="00782821" w:rsidRPr="00840774" w:rsidTr="00F24260">
              <w:trPr>
                <w:trHeight w:val="204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Az (TL)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Çok (TL)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782821" w:rsidRPr="00840774" w:rsidTr="00F24260">
              <w:trPr>
                <w:trHeight w:val="268"/>
                <w:jc w:val="center"/>
              </w:trPr>
              <w:tc>
                <w:tcPr>
                  <w:tcW w:w="1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tür işyeri için yıllık olarak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 m²’ye kadar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</w:tr>
            <w:tr w:rsidR="00782821" w:rsidRPr="00840774" w:rsidTr="00F24260">
              <w:trPr>
                <w:trHeight w:val="30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 m²-100 m² arası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45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200</w:t>
                  </w:r>
                </w:p>
              </w:tc>
            </w:tr>
            <w:tr w:rsidR="00782821" w:rsidRPr="00840774" w:rsidTr="00F24260">
              <w:trPr>
                <w:trHeight w:val="18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101 m²-250 m² arası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57C69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57C69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450</w:t>
                  </w:r>
                </w:p>
              </w:tc>
            </w:tr>
            <w:tr w:rsidR="00782821" w:rsidRPr="00840774" w:rsidTr="00F24260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251 m²-500 m² arası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A03DC4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57C69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57C69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  <w:r w:rsidR="007828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</w:tr>
            <w:tr w:rsidR="00782821" w:rsidRPr="00840774" w:rsidTr="00F24260">
              <w:trPr>
                <w:trHeight w:val="12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128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501 m²’den yukarı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128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128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22F47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650</w:t>
                  </w:r>
                </w:p>
              </w:tc>
            </w:tr>
          </w:tbl>
          <w:p w:rsidR="00782821" w:rsidRPr="00840774" w:rsidRDefault="00782821" w:rsidP="007828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82821" w:rsidRPr="00840774" w:rsidRDefault="00782821" w:rsidP="007828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0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D) İŞYERİ AÇMA İZNİ HARCI</w:t>
            </w:r>
            <w:r w:rsidRPr="008407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782821" w:rsidRPr="00840774" w:rsidRDefault="00782821" w:rsidP="0078282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8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097"/>
              <w:gridCol w:w="2777"/>
              <w:gridCol w:w="1153"/>
              <w:gridCol w:w="1153"/>
              <w:gridCol w:w="577"/>
              <w:gridCol w:w="455"/>
              <w:gridCol w:w="576"/>
              <w:gridCol w:w="860"/>
            </w:tblGrid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38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İşyerinin Türü ve Alanı 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Kanuni Tarife</w:t>
                  </w:r>
                </w:p>
              </w:tc>
              <w:tc>
                <w:tcPr>
                  <w:tcW w:w="24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Grup/Harcın Tutarı (TL)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Az (TL)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 Çok (TL)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  <w:tr w:rsidR="00782821" w:rsidRPr="00840774" w:rsidTr="00F24260">
              <w:trPr>
                <w:trHeight w:val="280"/>
                <w:jc w:val="center"/>
              </w:trPr>
              <w:tc>
                <w:tcPr>
                  <w:tcW w:w="1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tür işyeri için beher m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 xml:space="preserve">2 </w:t>
                  </w: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sinden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 m²’ye kadar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0,80</w:t>
                  </w:r>
                </w:p>
              </w:tc>
            </w:tr>
            <w:tr w:rsidR="00782821" w:rsidRPr="00840774" w:rsidTr="00F24260">
              <w:trPr>
                <w:trHeight w:val="27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 m²-100 m²  arası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0,80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101 m²-250 m² arası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0,80</w:t>
                  </w:r>
                </w:p>
              </w:tc>
            </w:tr>
            <w:tr w:rsidR="00782821" w:rsidRPr="00840774" w:rsidTr="00F24260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251 m²-500 m² arası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0,80</w:t>
                  </w:r>
                </w:p>
              </w:tc>
            </w:tr>
            <w:tr w:rsidR="00782821" w:rsidRPr="00840774" w:rsidTr="00F24260">
              <w:trPr>
                <w:trHeight w:val="28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501 m²’den yukarı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0,10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821" w:rsidRPr="00840774" w:rsidRDefault="00782821" w:rsidP="00757C69">
                  <w:pPr>
                    <w:framePr w:hSpace="141" w:wrap="around" w:hAnchor="margin" w:xAlign="center" w:y="-525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407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0,90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821" w:rsidRPr="0047600B" w:rsidRDefault="00782821" w:rsidP="00757C69">
                  <w:pPr>
                    <w:framePr w:hSpace="141" w:wrap="around" w:hAnchor="margin" w:xAlign="center" w:y="-525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0,80</w:t>
                  </w:r>
                </w:p>
              </w:tc>
            </w:tr>
          </w:tbl>
          <w:p w:rsidR="00B5255C" w:rsidRDefault="00B5255C" w:rsidP="00603676"/>
        </w:tc>
      </w:tr>
    </w:tbl>
    <w:p w:rsidR="002250B6" w:rsidRDefault="002250B6" w:rsidP="0027710C"/>
    <w:p w:rsidR="002250B6" w:rsidRDefault="002250B6">
      <w:r>
        <w:br w:type="page"/>
      </w:r>
    </w:p>
    <w:p w:rsidR="00041440" w:rsidRDefault="00041440" w:rsidP="004112F2">
      <w:pPr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</w:pPr>
    </w:p>
    <w:p w:rsidR="00EA2571" w:rsidRPr="00EA2571" w:rsidRDefault="004112F2" w:rsidP="004112F2">
      <w:pPr>
        <w:jc w:val="center"/>
        <w:rPr>
          <w:color w:val="000000" w:themeColor="text1"/>
        </w:rPr>
      </w:pPr>
      <w:r w:rsidRPr="00EA2571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BU TEBLİĞ KAPSAMINDA İLÇEMİZDE BULUNAN SEMT, MAHALLE, BULVAR, MEYDAN, CADDE VEYA SOKAĞIN GELİŞMİŞLİK DÜZEYLERİNE GÖRE GRUPLARA AYRILMASI</w:t>
      </w:r>
    </w:p>
    <w:p w:rsidR="00EA2571" w:rsidRPr="00EA2571" w:rsidRDefault="00EA2571" w:rsidP="00EA2571"/>
    <w:p w:rsidR="00EA2571" w:rsidRPr="00EA2571" w:rsidRDefault="00EA2571" w:rsidP="00EA2571"/>
    <w:p w:rsidR="00EA2571" w:rsidRDefault="00EA2571" w:rsidP="00EA2571"/>
    <w:p w:rsidR="00EA2571" w:rsidRPr="00247DB1" w:rsidRDefault="00EA2571" w:rsidP="00EA2571">
      <w:pPr>
        <w:rPr>
          <w:sz w:val="24"/>
          <w:szCs w:val="24"/>
        </w:rPr>
      </w:pPr>
      <w:r>
        <w:rPr>
          <w:sz w:val="40"/>
          <w:szCs w:val="40"/>
        </w:rPr>
        <w:t>1.GRUP</w:t>
      </w:r>
      <w:r w:rsidR="00247DB1">
        <w:rPr>
          <w:sz w:val="40"/>
          <w:szCs w:val="40"/>
        </w:rPr>
        <w:t>-</w:t>
      </w:r>
      <w:r w:rsidR="00247DB1">
        <w:rPr>
          <w:sz w:val="24"/>
          <w:szCs w:val="24"/>
        </w:rPr>
        <w:t xml:space="preserve">FATİH </w:t>
      </w:r>
      <w:proofErr w:type="gramStart"/>
      <w:r w:rsidR="00247DB1">
        <w:rPr>
          <w:sz w:val="24"/>
          <w:szCs w:val="24"/>
        </w:rPr>
        <w:t>MAHALLESİ,EKİNOBA</w:t>
      </w:r>
      <w:proofErr w:type="gramEnd"/>
      <w:r w:rsidR="00247DB1">
        <w:rPr>
          <w:sz w:val="24"/>
          <w:szCs w:val="24"/>
        </w:rPr>
        <w:t xml:space="preserve"> MAHALLESİ,SİNANOBA MAHALLESİ,MİMAROBA MAHALLESİ,ALKENT2000 MAHALLESİ,ATATÜRK MAHALLESİ,CUMHURİYET MAHALLESİ,MİMARSİNAN MAHALLESİ,19 MAYIS MAHALLESİ,ÇAKMAKLI MAHALLESİ,DİZDARİYE MAHALLESİ,MURATÇEŞME MAHALLESİ,PINARTEPE MAHALLESİ</w:t>
      </w:r>
    </w:p>
    <w:p w:rsidR="00EA2571" w:rsidRPr="00247DB1" w:rsidRDefault="00EA2571" w:rsidP="00EA2571">
      <w:pPr>
        <w:rPr>
          <w:sz w:val="24"/>
          <w:szCs w:val="24"/>
        </w:rPr>
      </w:pPr>
      <w:r>
        <w:rPr>
          <w:sz w:val="40"/>
          <w:szCs w:val="40"/>
        </w:rPr>
        <w:t>2.GRUP</w:t>
      </w:r>
      <w:r w:rsidR="00247DB1">
        <w:rPr>
          <w:sz w:val="40"/>
          <w:szCs w:val="40"/>
        </w:rPr>
        <w:t xml:space="preserve">- </w:t>
      </w:r>
      <w:r w:rsidR="00247DB1">
        <w:rPr>
          <w:sz w:val="24"/>
          <w:szCs w:val="24"/>
        </w:rPr>
        <w:t xml:space="preserve">BAHÇELİEVLER </w:t>
      </w:r>
      <w:proofErr w:type="gramStart"/>
      <w:r w:rsidR="00247DB1">
        <w:rPr>
          <w:sz w:val="24"/>
          <w:szCs w:val="24"/>
        </w:rPr>
        <w:t>MAHALLESİ,HÜRRİYET</w:t>
      </w:r>
      <w:proofErr w:type="gramEnd"/>
      <w:r w:rsidR="00247DB1">
        <w:rPr>
          <w:sz w:val="24"/>
          <w:szCs w:val="24"/>
        </w:rPr>
        <w:t xml:space="preserve"> MAHALLESİ,KUMBURGAZ MAHALLESİ,ULUS MAHALLESİ,YENİ MAHALLE</w:t>
      </w:r>
    </w:p>
    <w:p w:rsidR="00EA2571" w:rsidRPr="00247DB1" w:rsidRDefault="00EA2571" w:rsidP="00EA2571">
      <w:pPr>
        <w:rPr>
          <w:sz w:val="24"/>
          <w:szCs w:val="24"/>
        </w:rPr>
      </w:pPr>
      <w:r>
        <w:rPr>
          <w:sz w:val="40"/>
          <w:szCs w:val="40"/>
        </w:rPr>
        <w:t>3.GRUP</w:t>
      </w:r>
      <w:r w:rsidR="00247DB1">
        <w:rPr>
          <w:sz w:val="40"/>
          <w:szCs w:val="40"/>
        </w:rPr>
        <w:t xml:space="preserve">- </w:t>
      </w:r>
      <w:r w:rsidR="00247DB1">
        <w:rPr>
          <w:sz w:val="24"/>
          <w:szCs w:val="24"/>
        </w:rPr>
        <w:t xml:space="preserve">AHMEDİYE </w:t>
      </w:r>
      <w:proofErr w:type="gramStart"/>
      <w:r w:rsidR="00247DB1">
        <w:rPr>
          <w:sz w:val="24"/>
          <w:szCs w:val="24"/>
        </w:rPr>
        <w:t>MAHALLESİ,CELALİYE</w:t>
      </w:r>
      <w:proofErr w:type="gramEnd"/>
      <w:r w:rsidR="00247DB1">
        <w:rPr>
          <w:sz w:val="24"/>
          <w:szCs w:val="24"/>
        </w:rPr>
        <w:t xml:space="preserve"> MAHALLESİ,GÜZELCE MAHALLESİ,KAMİLOBA MAHALLESİ,KARAAĞAÇ MAHALLESİ,TÜRKOBA MAHALLESİ</w:t>
      </w:r>
    </w:p>
    <w:p w:rsidR="003964C7" w:rsidRPr="00EA2571" w:rsidRDefault="00EA2571" w:rsidP="00EA2571">
      <w:pPr>
        <w:rPr>
          <w:sz w:val="40"/>
          <w:szCs w:val="40"/>
        </w:rPr>
      </w:pPr>
      <w:r>
        <w:rPr>
          <w:sz w:val="40"/>
          <w:szCs w:val="40"/>
        </w:rPr>
        <w:t>4.GRUP</w:t>
      </w:r>
    </w:p>
    <w:sectPr w:rsidR="003964C7" w:rsidRPr="00EA2571" w:rsidSect="0099523F">
      <w:footerReference w:type="default" r:id="rId10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03" w:rsidRDefault="00C17403" w:rsidP="00603676">
      <w:pPr>
        <w:spacing w:after="0" w:line="240" w:lineRule="auto"/>
      </w:pPr>
      <w:r>
        <w:separator/>
      </w:r>
    </w:p>
  </w:endnote>
  <w:endnote w:type="continuationSeparator" w:id="0">
    <w:p w:rsidR="00C17403" w:rsidRDefault="00C17403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727044">
    <w:pPr>
      <w:pStyle w:val="Altbilgi"/>
      <w:jc w:val="center"/>
    </w:pPr>
    <w:r w:rsidRPr="00727044">
      <w:rPr>
        <w:color w:val="FFFFFF" w:themeColor="background1"/>
      </w:rPr>
    </w:r>
    <w:r w:rsidRPr="00727044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727044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757C69" w:rsidRPr="00757C69">
                      <w:rPr>
                        <w:b/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03" w:rsidRDefault="00C17403" w:rsidP="00603676">
      <w:pPr>
        <w:spacing w:after="0" w:line="240" w:lineRule="auto"/>
      </w:pPr>
      <w:r>
        <w:separator/>
      </w:r>
    </w:p>
  </w:footnote>
  <w:footnote w:type="continuationSeparator" w:id="0">
    <w:p w:rsidR="00C17403" w:rsidRDefault="00C17403" w:rsidP="0060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7074"/>
    <w:multiLevelType w:val="hybridMultilevel"/>
    <w:tmpl w:val="DCBCA4FA"/>
    <w:lvl w:ilvl="0" w:tplc="27E850D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330DC"/>
    <w:rsid w:val="000331D9"/>
    <w:rsid w:val="00041440"/>
    <w:rsid w:val="000571BA"/>
    <w:rsid w:val="000659FB"/>
    <w:rsid w:val="000833C0"/>
    <w:rsid w:val="00084D2C"/>
    <w:rsid w:val="000872C3"/>
    <w:rsid w:val="00097AF6"/>
    <w:rsid w:val="000A1EC4"/>
    <w:rsid w:val="000A31EB"/>
    <w:rsid w:val="000B26EB"/>
    <w:rsid w:val="000B64EE"/>
    <w:rsid w:val="000C5935"/>
    <w:rsid w:val="000C5EF9"/>
    <w:rsid w:val="000C7E39"/>
    <w:rsid w:val="000E384D"/>
    <w:rsid w:val="00110133"/>
    <w:rsid w:val="00112E69"/>
    <w:rsid w:val="00132E53"/>
    <w:rsid w:val="00147FE2"/>
    <w:rsid w:val="001629BD"/>
    <w:rsid w:val="00162E25"/>
    <w:rsid w:val="00190792"/>
    <w:rsid w:val="00220EE2"/>
    <w:rsid w:val="00222BC7"/>
    <w:rsid w:val="002250B6"/>
    <w:rsid w:val="00237FAE"/>
    <w:rsid w:val="00247DB1"/>
    <w:rsid w:val="0027710C"/>
    <w:rsid w:val="00277D61"/>
    <w:rsid w:val="002E7B26"/>
    <w:rsid w:val="00315617"/>
    <w:rsid w:val="00334B1C"/>
    <w:rsid w:val="00363AE9"/>
    <w:rsid w:val="003729ED"/>
    <w:rsid w:val="00387A1B"/>
    <w:rsid w:val="00393546"/>
    <w:rsid w:val="003964C7"/>
    <w:rsid w:val="003A6119"/>
    <w:rsid w:val="003B36CF"/>
    <w:rsid w:val="003C66CD"/>
    <w:rsid w:val="003C68DF"/>
    <w:rsid w:val="003E7CEC"/>
    <w:rsid w:val="00410E16"/>
    <w:rsid w:val="004112F2"/>
    <w:rsid w:val="0041754F"/>
    <w:rsid w:val="004232B9"/>
    <w:rsid w:val="00423F93"/>
    <w:rsid w:val="00427DD7"/>
    <w:rsid w:val="00432123"/>
    <w:rsid w:val="00434835"/>
    <w:rsid w:val="00460EE2"/>
    <w:rsid w:val="004716E0"/>
    <w:rsid w:val="00480100"/>
    <w:rsid w:val="00492F07"/>
    <w:rsid w:val="004C023B"/>
    <w:rsid w:val="004F2040"/>
    <w:rsid w:val="004F6272"/>
    <w:rsid w:val="005011B7"/>
    <w:rsid w:val="0052567B"/>
    <w:rsid w:val="00532B1E"/>
    <w:rsid w:val="00552ACE"/>
    <w:rsid w:val="00561C3A"/>
    <w:rsid w:val="00563B7C"/>
    <w:rsid w:val="005821B9"/>
    <w:rsid w:val="005B712E"/>
    <w:rsid w:val="005C2BB7"/>
    <w:rsid w:val="005F1CE0"/>
    <w:rsid w:val="00603676"/>
    <w:rsid w:val="00640C03"/>
    <w:rsid w:val="00650309"/>
    <w:rsid w:val="00662CFF"/>
    <w:rsid w:val="006666FD"/>
    <w:rsid w:val="00690A08"/>
    <w:rsid w:val="006C1446"/>
    <w:rsid w:val="006D5FD9"/>
    <w:rsid w:val="006E552D"/>
    <w:rsid w:val="00727044"/>
    <w:rsid w:val="007330BE"/>
    <w:rsid w:val="00757C69"/>
    <w:rsid w:val="00772D80"/>
    <w:rsid w:val="00782821"/>
    <w:rsid w:val="00787E39"/>
    <w:rsid w:val="007E0DE0"/>
    <w:rsid w:val="008029BA"/>
    <w:rsid w:val="00845D97"/>
    <w:rsid w:val="00854DEF"/>
    <w:rsid w:val="00876287"/>
    <w:rsid w:val="008825A7"/>
    <w:rsid w:val="008A6D26"/>
    <w:rsid w:val="008B7BEF"/>
    <w:rsid w:val="008D7334"/>
    <w:rsid w:val="008E7722"/>
    <w:rsid w:val="008F61FA"/>
    <w:rsid w:val="00922D6D"/>
    <w:rsid w:val="00941569"/>
    <w:rsid w:val="009551E9"/>
    <w:rsid w:val="00974A4F"/>
    <w:rsid w:val="009830CE"/>
    <w:rsid w:val="0099523F"/>
    <w:rsid w:val="00995EB9"/>
    <w:rsid w:val="009B356E"/>
    <w:rsid w:val="00A03DC4"/>
    <w:rsid w:val="00A24863"/>
    <w:rsid w:val="00A312B3"/>
    <w:rsid w:val="00A57337"/>
    <w:rsid w:val="00AD5F5D"/>
    <w:rsid w:val="00AD7D10"/>
    <w:rsid w:val="00B03E52"/>
    <w:rsid w:val="00B05A2A"/>
    <w:rsid w:val="00B1796A"/>
    <w:rsid w:val="00B17D0C"/>
    <w:rsid w:val="00B222E9"/>
    <w:rsid w:val="00B25890"/>
    <w:rsid w:val="00B45FE3"/>
    <w:rsid w:val="00B5255C"/>
    <w:rsid w:val="00B538FC"/>
    <w:rsid w:val="00B90676"/>
    <w:rsid w:val="00B94513"/>
    <w:rsid w:val="00BA3635"/>
    <w:rsid w:val="00BB56EB"/>
    <w:rsid w:val="00BE33EB"/>
    <w:rsid w:val="00BE6DC4"/>
    <w:rsid w:val="00BF562E"/>
    <w:rsid w:val="00C00C2B"/>
    <w:rsid w:val="00C17403"/>
    <w:rsid w:val="00C22667"/>
    <w:rsid w:val="00C40B0C"/>
    <w:rsid w:val="00C451B4"/>
    <w:rsid w:val="00C54A65"/>
    <w:rsid w:val="00C56B46"/>
    <w:rsid w:val="00C76651"/>
    <w:rsid w:val="00CA7F4E"/>
    <w:rsid w:val="00CB3D3E"/>
    <w:rsid w:val="00CC1D55"/>
    <w:rsid w:val="00D34CBE"/>
    <w:rsid w:val="00D847D3"/>
    <w:rsid w:val="00D923E7"/>
    <w:rsid w:val="00D9698A"/>
    <w:rsid w:val="00DD6E9C"/>
    <w:rsid w:val="00E05F03"/>
    <w:rsid w:val="00E14371"/>
    <w:rsid w:val="00E33DFA"/>
    <w:rsid w:val="00E83F65"/>
    <w:rsid w:val="00EA2571"/>
    <w:rsid w:val="00EA6206"/>
    <w:rsid w:val="00EB2030"/>
    <w:rsid w:val="00ED772D"/>
    <w:rsid w:val="00EF5818"/>
    <w:rsid w:val="00F22DD0"/>
    <w:rsid w:val="00F501FA"/>
    <w:rsid w:val="00F66F71"/>
    <w:rsid w:val="00FA5270"/>
    <w:rsid w:val="00FA5B9A"/>
    <w:rsid w:val="00FC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5AAB-5F53-4B62-8A9B-DB7BC6FC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32</cp:revision>
  <cp:lastPrinted>2014-09-01T12:56:00Z</cp:lastPrinted>
  <dcterms:created xsi:type="dcterms:W3CDTF">2013-10-10T08:07:00Z</dcterms:created>
  <dcterms:modified xsi:type="dcterms:W3CDTF">2014-09-03T07:57:00Z</dcterms:modified>
</cp:coreProperties>
</file>